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388B54" w14:textId="3C5ADE15" w:rsidR="003D7519" w:rsidRDefault="003D7519" w:rsidP="0083033F">
      <w:pPr>
        <w:pStyle w:val="1"/>
        <w:jc w:val="center"/>
        <w:rPr>
          <w:rFonts w:ascii="Times New Roman" w:hAnsi="Times New Roman" w:cs="Times New Roman"/>
          <w:b/>
          <w:bCs/>
          <w:color w:val="000000" w:themeColor="text1"/>
          <w:sz w:val="32"/>
          <w:szCs w:val="32"/>
        </w:rPr>
      </w:pPr>
      <w:r w:rsidRPr="00DB4D48">
        <w:rPr>
          <w:rFonts w:ascii="Times New Roman" w:hAnsi="Times New Roman" w:cs="Times New Roman"/>
          <w:b/>
          <w:bCs/>
          <w:color w:val="000000" w:themeColor="text1"/>
          <w:sz w:val="32"/>
          <w:szCs w:val="32"/>
        </w:rPr>
        <w:t>Support</w:t>
      </w:r>
      <w:r w:rsidR="00EF7D23">
        <w:rPr>
          <w:rFonts w:ascii="Times New Roman" w:hAnsi="Times New Roman" w:cs="Times New Roman" w:hint="eastAsia"/>
          <w:b/>
          <w:bCs/>
          <w:color w:val="000000" w:themeColor="text1"/>
          <w:sz w:val="32"/>
          <w:szCs w:val="32"/>
        </w:rPr>
        <w:t>ing</w:t>
      </w:r>
      <w:r w:rsidRPr="00DB4D48">
        <w:rPr>
          <w:rFonts w:ascii="Times New Roman" w:hAnsi="Times New Roman" w:cs="Times New Roman"/>
          <w:b/>
          <w:bCs/>
          <w:color w:val="000000" w:themeColor="text1"/>
          <w:sz w:val="32"/>
          <w:szCs w:val="32"/>
        </w:rPr>
        <w:t xml:space="preserve"> Information</w:t>
      </w:r>
    </w:p>
    <w:p w14:paraId="2800EAEB" w14:textId="77777777" w:rsidR="00A12935" w:rsidRPr="00A12935" w:rsidRDefault="00A12935" w:rsidP="00A12935">
      <w:pPr>
        <w:pStyle w:val="BBAuthorName"/>
        <w:jc w:val="both"/>
        <w:rPr>
          <w:b/>
          <w:bCs/>
          <w:i w:val="0"/>
        </w:rPr>
      </w:pPr>
      <w:r w:rsidRPr="00A12935">
        <w:rPr>
          <w:b/>
          <w:bCs/>
          <w:i w:val="0"/>
        </w:rPr>
        <w:t>Biomimetic Vascular Scaffolds via Hybrid 3D Printing-Phase Separation for Vascularized Cardiac Tissue with Enhanced Perfusion and Maturation</w:t>
      </w:r>
    </w:p>
    <w:p w14:paraId="079814C6" w14:textId="19B012AC" w:rsidR="00E1213B" w:rsidRDefault="00720911" w:rsidP="0083033F">
      <w:pPr>
        <w:pStyle w:val="BBAuthorName"/>
        <w:spacing w:after="0"/>
        <w:jc w:val="both"/>
        <w:rPr>
          <w:vertAlign w:val="superscript"/>
          <w:lang w:eastAsia="zh-CN"/>
        </w:rPr>
        <w:sectPr w:rsidR="00E1213B">
          <w:headerReference w:type="even" r:id="rId7"/>
          <w:headerReference w:type="default" r:id="rId8"/>
          <w:footerReference w:type="even" r:id="rId9"/>
          <w:footerReference w:type="default" r:id="rId10"/>
          <w:headerReference w:type="first" r:id="rId11"/>
          <w:footerReference w:type="first" r:id="rId12"/>
          <w:pgSz w:w="11906" w:h="16838"/>
          <w:pgMar w:top="1440" w:right="1800" w:bottom="1440" w:left="1800" w:header="851" w:footer="992" w:gutter="0"/>
          <w:cols w:space="425"/>
          <w:docGrid w:type="lines" w:linePitch="312"/>
        </w:sectPr>
      </w:pPr>
      <w:r>
        <w:rPr>
          <w:rFonts w:hint="eastAsia"/>
          <w:lang w:eastAsia="zh-CN"/>
        </w:rPr>
        <w:t>Xinyao Pan</w:t>
      </w:r>
      <w:r w:rsidR="0083033F" w:rsidRPr="00665ED6">
        <w:rPr>
          <w:vertAlign w:val="superscript"/>
        </w:rPr>
        <w:t>1</w:t>
      </w:r>
      <w:r w:rsidR="00E55331" w:rsidRPr="006B140E">
        <w:rPr>
          <w:rStyle w:val="afa"/>
          <w:rFonts w:ascii="Times New Roman" w:hAnsi="Times New Roman"/>
          <w:iCs/>
          <w:szCs w:val="28"/>
        </w:rPr>
        <w:footnoteReference w:customMarkFollows="1" w:id="1"/>
        <w:t>#</w:t>
      </w:r>
      <w:r w:rsidR="0083033F" w:rsidRPr="00665ED6">
        <w:t>,</w:t>
      </w:r>
      <w:r w:rsidR="00F17703">
        <w:rPr>
          <w:rFonts w:hint="eastAsia"/>
          <w:lang w:eastAsia="zh-CN"/>
        </w:rPr>
        <w:t xml:space="preserve"> </w:t>
      </w:r>
      <w:proofErr w:type="spellStart"/>
      <w:r>
        <w:rPr>
          <w:rFonts w:hint="eastAsia"/>
          <w:lang w:eastAsia="zh-CN"/>
        </w:rPr>
        <w:t>Sitian</w:t>
      </w:r>
      <w:proofErr w:type="spellEnd"/>
      <w:r w:rsidR="0083033F" w:rsidRPr="00665ED6">
        <w:t xml:space="preserve"> </w:t>
      </w:r>
      <w:r>
        <w:rPr>
          <w:rFonts w:hint="eastAsia"/>
          <w:lang w:eastAsia="zh-CN"/>
        </w:rPr>
        <w:t>Li</w:t>
      </w:r>
      <w:r w:rsidR="00E1213B">
        <w:rPr>
          <w:rFonts w:hint="eastAsia"/>
          <w:lang w:eastAsia="zh-CN"/>
        </w:rPr>
        <w:t>u</w:t>
      </w:r>
      <w:r>
        <w:rPr>
          <w:rFonts w:hint="eastAsia"/>
          <w:vertAlign w:val="superscript"/>
          <w:lang w:eastAsia="zh-CN"/>
        </w:rPr>
        <w:t>1</w:t>
      </w:r>
      <w:r w:rsidR="00E1213B">
        <w:rPr>
          <w:rFonts w:hint="eastAsia"/>
          <w:vertAlign w:val="superscript"/>
          <w:lang w:eastAsia="zh-CN"/>
        </w:rPr>
        <w:t>#</w:t>
      </w:r>
      <w:r w:rsidR="0083033F" w:rsidRPr="00665ED6">
        <w:t>,</w:t>
      </w:r>
      <w:r w:rsidR="00F17703">
        <w:rPr>
          <w:rFonts w:hint="eastAsia"/>
          <w:lang w:eastAsia="zh-CN"/>
        </w:rPr>
        <w:t xml:space="preserve"> </w:t>
      </w:r>
      <w:r>
        <w:rPr>
          <w:rFonts w:hint="eastAsia"/>
          <w:lang w:eastAsia="zh-CN"/>
        </w:rPr>
        <w:t>Meng</w:t>
      </w:r>
      <w:r w:rsidR="0083033F" w:rsidRPr="00665ED6">
        <w:t xml:space="preserve"> </w:t>
      </w:r>
      <w:r>
        <w:rPr>
          <w:rFonts w:hint="eastAsia"/>
          <w:lang w:eastAsia="zh-CN"/>
        </w:rPr>
        <w:t>Long</w:t>
      </w:r>
      <w:r>
        <w:rPr>
          <w:rFonts w:hint="eastAsia"/>
          <w:vertAlign w:val="superscript"/>
          <w:lang w:eastAsia="zh-CN"/>
        </w:rPr>
        <w:t>1</w:t>
      </w:r>
      <w:r w:rsidR="00E1213B">
        <w:rPr>
          <w:rFonts w:hint="eastAsia"/>
          <w:vertAlign w:val="superscript"/>
          <w:lang w:eastAsia="zh-CN"/>
        </w:rPr>
        <w:t>#</w:t>
      </w:r>
      <w:r w:rsidR="0083033F" w:rsidRPr="00665ED6">
        <w:t xml:space="preserve">, </w:t>
      </w:r>
      <w:proofErr w:type="spellStart"/>
      <w:r>
        <w:rPr>
          <w:rFonts w:hint="eastAsia"/>
          <w:lang w:eastAsia="zh-CN"/>
        </w:rPr>
        <w:t>Ruijun</w:t>
      </w:r>
      <w:proofErr w:type="spellEnd"/>
      <w:r>
        <w:rPr>
          <w:rFonts w:hint="eastAsia"/>
          <w:lang w:eastAsia="zh-CN"/>
        </w:rPr>
        <w:t xml:space="preserve"> Peng</w:t>
      </w:r>
      <w:r w:rsidR="00E1213B">
        <w:rPr>
          <w:rFonts w:hint="eastAsia"/>
          <w:vertAlign w:val="superscript"/>
          <w:lang w:eastAsia="zh-CN"/>
        </w:rPr>
        <w:t>2</w:t>
      </w:r>
      <w:r w:rsidR="0083033F" w:rsidRPr="00665ED6">
        <w:t>,</w:t>
      </w:r>
      <w:r w:rsidR="00F17703">
        <w:rPr>
          <w:rFonts w:hint="eastAsia"/>
          <w:lang w:eastAsia="zh-CN"/>
        </w:rPr>
        <w:t xml:space="preserve"> </w:t>
      </w:r>
      <w:proofErr w:type="spellStart"/>
      <w:r>
        <w:rPr>
          <w:rFonts w:hint="eastAsia"/>
          <w:lang w:eastAsia="zh-CN"/>
        </w:rPr>
        <w:t>Lanlan</w:t>
      </w:r>
      <w:proofErr w:type="spellEnd"/>
      <w:r>
        <w:rPr>
          <w:rFonts w:hint="eastAsia"/>
          <w:lang w:eastAsia="zh-CN"/>
        </w:rPr>
        <w:t xml:space="preserve"> Hu</w:t>
      </w:r>
      <w:r w:rsidR="001260E4">
        <w:rPr>
          <w:rFonts w:hint="eastAsia"/>
          <w:vertAlign w:val="superscript"/>
          <w:lang w:eastAsia="zh-CN"/>
        </w:rPr>
        <w:t>3</w:t>
      </w:r>
      <w:r>
        <w:rPr>
          <w:rFonts w:hint="eastAsia"/>
          <w:lang w:eastAsia="zh-CN"/>
        </w:rPr>
        <w:t>,</w:t>
      </w:r>
      <w:r w:rsidR="0083033F" w:rsidRPr="00665ED6">
        <w:t xml:space="preserve"> Liu Yu</w:t>
      </w:r>
      <w:r w:rsidR="00E1213B">
        <w:rPr>
          <w:rFonts w:hint="eastAsia"/>
          <w:vertAlign w:val="superscript"/>
          <w:lang w:eastAsia="zh-CN"/>
        </w:rPr>
        <w:t>1</w:t>
      </w:r>
      <w:r w:rsidR="0083033F" w:rsidRPr="00665ED6">
        <w:t>,</w:t>
      </w:r>
      <w:r w:rsidR="00F17703" w:rsidRPr="00F17703">
        <w:t xml:space="preserve"> </w:t>
      </w:r>
      <w:r w:rsidR="00F17703" w:rsidRPr="00665ED6">
        <w:t>Wenhua Huang</w:t>
      </w:r>
      <w:r w:rsidR="003D6D08" w:rsidRPr="003D6D08">
        <w:rPr>
          <w:rFonts w:hint="eastAsia"/>
          <w:vertAlign w:val="superscript"/>
          <w:lang w:eastAsia="zh-CN"/>
        </w:rPr>
        <w:t>1</w:t>
      </w:r>
      <w:r w:rsidR="00E55331" w:rsidRPr="006B140E">
        <w:rPr>
          <w:rStyle w:val="afa"/>
          <w:rFonts w:ascii="Times New Roman" w:hAnsi="Times New Roman"/>
          <w:iCs/>
          <w:szCs w:val="28"/>
        </w:rPr>
        <w:footnoteReference w:customMarkFollows="1" w:id="2"/>
        <w:t>*</w:t>
      </w:r>
    </w:p>
    <w:p w14:paraId="013C8384" w14:textId="77777777" w:rsidR="0025307B" w:rsidRDefault="0025307B" w:rsidP="00E55331">
      <w:pPr>
        <w:pStyle w:val="BCAuthorAddress"/>
        <w:spacing w:after="0"/>
        <w:jc w:val="both"/>
        <w:rPr>
          <w:lang w:eastAsia="zh-CN"/>
        </w:rPr>
      </w:pPr>
      <w:r w:rsidRPr="00665ED6">
        <w:rPr>
          <w:vertAlign w:val="superscript"/>
        </w:rPr>
        <w:t>1</w:t>
      </w:r>
      <w:r>
        <w:t>Guangdong Engineering Research Center for Translation of Medical 3D Printing Application, Guangdong Provincial Key Laboratory of Medical Biomechanics, Department of Human Anatomy, School of Basic Medical Sciences, Southern Medical University, Guangzhou, 510515, China</w:t>
      </w:r>
      <w:r>
        <w:rPr>
          <w:rFonts w:hint="eastAsia"/>
          <w:lang w:eastAsia="zh-CN"/>
        </w:rPr>
        <w:t>.</w:t>
      </w:r>
    </w:p>
    <w:p w14:paraId="098E03D2" w14:textId="087F23F2" w:rsidR="00E1213B" w:rsidRDefault="0025307B" w:rsidP="0025307B">
      <w:pPr>
        <w:pStyle w:val="BCAuthorAddress"/>
        <w:spacing w:after="0"/>
        <w:jc w:val="both"/>
        <w:rPr>
          <w:lang w:eastAsia="zh-CN"/>
        </w:rPr>
      </w:pPr>
      <w:r w:rsidRPr="00665ED6">
        <w:rPr>
          <w:vertAlign w:val="superscript"/>
        </w:rPr>
        <w:t>2</w:t>
      </w:r>
      <w:r>
        <w:t>Biomaterials Research Center, School of Biomedical Engineering, Southern Medical University, Guangzhou, 510515, P.R. China</w:t>
      </w:r>
      <w:r>
        <w:rPr>
          <w:rFonts w:hint="eastAsia"/>
          <w:lang w:eastAsia="zh-CN"/>
        </w:rPr>
        <w:t>.</w:t>
      </w:r>
    </w:p>
    <w:p w14:paraId="25F79C25" w14:textId="611548B9" w:rsidR="001260E4" w:rsidRPr="001260E4" w:rsidRDefault="001260E4" w:rsidP="001260E4">
      <w:pPr>
        <w:spacing w:line="480" w:lineRule="auto"/>
        <w:ind w:firstLineChars="0" w:firstLine="0"/>
        <w:rPr>
          <w:rFonts w:ascii="Times" w:eastAsiaTheme="minorEastAsia" w:hAnsi="Times"/>
          <w:kern w:val="0"/>
          <w:sz w:val="24"/>
          <w:szCs w:val="20"/>
          <w:lang w:eastAsia="en-US"/>
        </w:rPr>
      </w:pPr>
      <w:r w:rsidRPr="001260E4">
        <w:rPr>
          <w:rFonts w:ascii="Times" w:eastAsiaTheme="minorEastAsia" w:hAnsi="Times" w:hint="eastAsia"/>
          <w:kern w:val="0"/>
          <w:sz w:val="24"/>
          <w:szCs w:val="20"/>
          <w:vertAlign w:val="superscript"/>
          <w:lang w:eastAsia="en-US"/>
        </w:rPr>
        <w:t>3</w:t>
      </w:r>
      <w:r w:rsidRPr="001260E4">
        <w:rPr>
          <w:rFonts w:ascii="Times" w:eastAsiaTheme="minorEastAsia" w:hAnsi="Times"/>
          <w:kern w:val="0"/>
          <w:sz w:val="24"/>
          <w:szCs w:val="20"/>
          <w:lang w:eastAsia="en-US"/>
        </w:rPr>
        <w:t>State Key Laboratory of Organ Failure Research, Department of Cardiology, Nanfang Hospital, Southern Medical University, Guangzhou, 510515, China</w:t>
      </w:r>
      <w:r>
        <w:rPr>
          <w:rFonts w:hint="eastAsia"/>
        </w:rPr>
        <w:t>.</w:t>
      </w:r>
    </w:p>
    <w:p w14:paraId="1092AE78" w14:textId="77777777" w:rsidR="00E1213B" w:rsidRPr="00E1213B" w:rsidRDefault="00E1213B">
      <w:pPr>
        <w:widowControl/>
        <w:spacing w:line="240" w:lineRule="auto"/>
        <w:ind w:firstLineChars="0" w:firstLine="0"/>
        <w:jc w:val="left"/>
        <w:rPr>
          <w:rFonts w:ascii="Times" w:eastAsiaTheme="minorEastAsia" w:hAnsi="Times"/>
          <w:kern w:val="0"/>
          <w:sz w:val="24"/>
          <w:szCs w:val="20"/>
        </w:rPr>
      </w:pPr>
      <w:r>
        <w:br w:type="page"/>
      </w:r>
    </w:p>
    <w:p w14:paraId="1338E392" w14:textId="4BA7E2E4" w:rsidR="0025307B" w:rsidRDefault="00AE5284" w:rsidP="0025307B">
      <w:pPr>
        <w:pStyle w:val="BCAuthorAddress"/>
        <w:spacing w:after="0"/>
        <w:jc w:val="both"/>
        <w:rPr>
          <w:lang w:eastAsia="zh-CN"/>
        </w:rPr>
      </w:pPr>
      <w:r>
        <w:rPr>
          <w:noProof/>
          <w:lang w:eastAsia="zh-CN"/>
        </w:rPr>
        <w:lastRenderedPageBreak/>
        <w:drawing>
          <wp:inline distT="0" distB="0" distL="0" distR="0" wp14:anchorId="02B81083" wp14:editId="2681846E">
            <wp:extent cx="5274310" cy="4037330"/>
            <wp:effectExtent l="0" t="0" r="2540" b="1270"/>
            <wp:docPr id="18549927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92795" name="图片 185499279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4037330"/>
                    </a:xfrm>
                    <a:prstGeom prst="rect">
                      <a:avLst/>
                    </a:prstGeom>
                  </pic:spPr>
                </pic:pic>
              </a:graphicData>
            </a:graphic>
          </wp:inline>
        </w:drawing>
      </w:r>
    </w:p>
    <w:p w14:paraId="09874D5B" w14:textId="5BC0A20C" w:rsidR="00C15AC3" w:rsidRPr="00AE5284" w:rsidRDefault="003D756D" w:rsidP="00E55331">
      <w:pPr>
        <w:ind w:firstLineChars="0" w:firstLine="0"/>
        <w:rPr>
          <w:color w:val="EE0000"/>
        </w:rPr>
      </w:pPr>
      <w:r w:rsidRPr="00AE5284">
        <w:rPr>
          <w:rFonts w:hint="eastAsia"/>
          <w:b/>
          <w:bCs/>
          <w:color w:val="EE0000"/>
        </w:rPr>
        <w:t>Figure 1.</w:t>
      </w:r>
      <w:r w:rsidR="00CD1607" w:rsidRPr="00AE5284">
        <w:rPr>
          <w:rFonts w:hint="eastAsia"/>
          <w:b/>
          <w:bCs/>
          <w:color w:val="EE0000"/>
        </w:rPr>
        <w:t xml:space="preserve"> </w:t>
      </w:r>
      <w:r w:rsidR="00CD1607" w:rsidRPr="00AE5284">
        <w:rPr>
          <w:color w:val="EE0000"/>
        </w:rPr>
        <w:t xml:space="preserve">Stress-strain curves of </w:t>
      </w:r>
      <w:r w:rsidR="00CD1607" w:rsidRPr="00AE5284">
        <w:rPr>
          <w:rFonts w:hint="eastAsia"/>
          <w:color w:val="EE0000"/>
        </w:rPr>
        <w:t>PCL-tube</w:t>
      </w:r>
      <w:r w:rsidR="004F7D9D" w:rsidRPr="00AE5284">
        <w:rPr>
          <w:rFonts w:ascii="Segoe UI" w:hAnsi="Segoe UI" w:cs="Segoe UI"/>
          <w:color w:val="EE0000"/>
          <w:shd w:val="clear" w:color="auto" w:fill="FFFFFF"/>
        </w:rPr>
        <w:t xml:space="preserve"> </w:t>
      </w:r>
      <w:r w:rsidR="004F7D9D" w:rsidRPr="00AE5284">
        <w:rPr>
          <w:color w:val="EE0000"/>
        </w:rPr>
        <w:t>specimens under axial stretching at</w:t>
      </w:r>
      <w:r w:rsidR="00CD1607" w:rsidRPr="00AE5284">
        <w:rPr>
          <w:color w:val="EE0000"/>
        </w:rPr>
        <w:t xml:space="preserve"> 6%</w:t>
      </w:r>
      <w:r w:rsidR="00CD1607" w:rsidRPr="00AE5284">
        <w:rPr>
          <w:rFonts w:hint="eastAsia"/>
          <w:color w:val="EE0000"/>
        </w:rPr>
        <w:t>PCL</w:t>
      </w:r>
      <w:r w:rsidR="00CD1607" w:rsidRPr="00AE5284">
        <w:rPr>
          <w:color w:val="EE0000"/>
        </w:rPr>
        <w:t xml:space="preserve">, </w:t>
      </w:r>
      <w:r w:rsidR="00CD1607" w:rsidRPr="00AE5284">
        <w:rPr>
          <w:rFonts w:hint="eastAsia"/>
          <w:color w:val="EE0000"/>
        </w:rPr>
        <w:t xml:space="preserve">7%PCL, 8%PCL, </w:t>
      </w:r>
      <w:r w:rsidR="00CD1607" w:rsidRPr="00AE5284">
        <w:rPr>
          <w:color w:val="EE0000"/>
        </w:rPr>
        <w:t>9%</w:t>
      </w:r>
      <w:r w:rsidR="00CD1607" w:rsidRPr="00AE5284">
        <w:rPr>
          <w:rFonts w:hint="eastAsia"/>
          <w:color w:val="EE0000"/>
        </w:rPr>
        <w:t>PCL</w:t>
      </w:r>
      <w:r w:rsidR="00CD1607" w:rsidRPr="00AE5284">
        <w:rPr>
          <w:color w:val="EE0000"/>
        </w:rPr>
        <w:t>.</w:t>
      </w:r>
    </w:p>
    <w:p w14:paraId="69BF3C32" w14:textId="2B3BC1DA" w:rsidR="00720911" w:rsidRPr="00CD1607" w:rsidRDefault="00C15AC3" w:rsidP="00C15AC3">
      <w:pPr>
        <w:widowControl/>
        <w:spacing w:line="240" w:lineRule="auto"/>
        <w:ind w:firstLineChars="0" w:firstLine="0"/>
        <w:jc w:val="left"/>
      </w:pPr>
      <w:r>
        <w:br w:type="page"/>
      </w:r>
    </w:p>
    <w:p w14:paraId="1F495366" w14:textId="77777777" w:rsidR="0083033F" w:rsidRPr="00E55331" w:rsidRDefault="0083033F" w:rsidP="00E55331">
      <w:pPr>
        <w:ind w:firstLine="420"/>
      </w:pPr>
    </w:p>
    <w:p w14:paraId="4A45CF5C" w14:textId="120FD1B6" w:rsidR="003D7519" w:rsidRDefault="00D4232A" w:rsidP="003D7519">
      <w:pPr>
        <w:ind w:firstLineChars="0" w:firstLine="0"/>
        <w:jc w:val="center"/>
      </w:pPr>
      <w:r>
        <w:rPr>
          <w:noProof/>
        </w:rPr>
        <w:drawing>
          <wp:inline distT="0" distB="0" distL="0" distR="0" wp14:anchorId="03ECE985" wp14:editId="07048830">
            <wp:extent cx="3171444" cy="2508504"/>
            <wp:effectExtent l="0" t="0" r="0" b="6350"/>
            <wp:docPr id="13941732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73270" name="图片 139417327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71444" cy="2508504"/>
                    </a:xfrm>
                    <a:prstGeom prst="rect">
                      <a:avLst/>
                    </a:prstGeom>
                  </pic:spPr>
                </pic:pic>
              </a:graphicData>
            </a:graphic>
          </wp:inline>
        </w:drawing>
      </w:r>
    </w:p>
    <w:p w14:paraId="7330DEF3" w14:textId="569E5C8B" w:rsidR="00E55331" w:rsidRDefault="003D7519" w:rsidP="00E55331">
      <w:pPr>
        <w:ind w:firstLineChars="0" w:firstLine="0"/>
      </w:pPr>
      <w:r>
        <w:rPr>
          <w:rFonts w:hint="eastAsia"/>
          <w:b/>
          <w:bCs/>
        </w:rPr>
        <w:t>Figure</w:t>
      </w:r>
      <w:r w:rsidR="00C96CBE">
        <w:rPr>
          <w:rFonts w:hint="eastAsia"/>
          <w:b/>
          <w:bCs/>
        </w:rPr>
        <w:t xml:space="preserve"> </w:t>
      </w:r>
      <w:r w:rsidR="00CD1607">
        <w:rPr>
          <w:rFonts w:hint="eastAsia"/>
          <w:b/>
          <w:bCs/>
        </w:rPr>
        <w:t>2</w:t>
      </w:r>
      <w:r>
        <w:rPr>
          <w:rFonts w:hint="eastAsia"/>
          <w:b/>
          <w:bCs/>
        </w:rPr>
        <w:t xml:space="preserve">. </w:t>
      </w:r>
      <w:r>
        <w:rPr>
          <w:rFonts w:hint="eastAsia"/>
        </w:rPr>
        <w:t>Statistical analysis of the biocompatibility of the PCL-tube</w:t>
      </w:r>
      <w:r w:rsidR="00FF4027">
        <w:rPr>
          <w:rFonts w:hint="eastAsia"/>
        </w:rPr>
        <w:t>s</w:t>
      </w:r>
      <w:r w:rsidR="001D59C8">
        <w:rPr>
          <w:rFonts w:hint="eastAsia"/>
        </w:rPr>
        <w:t xml:space="preserve"> </w:t>
      </w:r>
      <w:r w:rsidR="001D59C8" w:rsidRPr="001D59C8">
        <w:rPr>
          <w:rFonts w:hint="eastAsia"/>
          <w:color w:val="EE0000"/>
        </w:rPr>
        <w:t>(n=3)</w:t>
      </w:r>
      <w:r>
        <w:rPr>
          <w:rFonts w:hint="eastAsia"/>
        </w:rPr>
        <w:t>.</w:t>
      </w:r>
    </w:p>
    <w:p w14:paraId="666593E4" w14:textId="77777777" w:rsidR="00E55331" w:rsidRDefault="00E55331">
      <w:pPr>
        <w:widowControl/>
        <w:spacing w:line="240" w:lineRule="auto"/>
        <w:ind w:firstLineChars="0" w:firstLine="0"/>
        <w:jc w:val="left"/>
      </w:pPr>
      <w:r>
        <w:br w:type="page"/>
      </w:r>
    </w:p>
    <w:p w14:paraId="1EB247AD" w14:textId="77777777" w:rsidR="003D7519" w:rsidRDefault="003D7519" w:rsidP="00E55331">
      <w:pPr>
        <w:ind w:firstLineChars="0" w:firstLine="0"/>
      </w:pPr>
    </w:p>
    <w:p w14:paraId="34E60B03" w14:textId="284F791B" w:rsidR="003D7519" w:rsidRDefault="00C049B9" w:rsidP="00F765DD">
      <w:pPr>
        <w:ind w:firstLineChars="0" w:firstLine="0"/>
        <w:jc w:val="center"/>
      </w:pPr>
      <w:r>
        <w:rPr>
          <w:noProof/>
        </w:rPr>
        <w:drawing>
          <wp:inline distT="0" distB="0" distL="0" distR="0" wp14:anchorId="0BE5D927" wp14:editId="3FDE8706">
            <wp:extent cx="5050536" cy="2514600"/>
            <wp:effectExtent l="0" t="0" r="0" b="0"/>
            <wp:docPr id="13158824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82409" name="图片 131588240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50536" cy="2514600"/>
                    </a:xfrm>
                    <a:prstGeom prst="rect">
                      <a:avLst/>
                    </a:prstGeom>
                  </pic:spPr>
                </pic:pic>
              </a:graphicData>
            </a:graphic>
          </wp:inline>
        </w:drawing>
      </w:r>
    </w:p>
    <w:p w14:paraId="784139F1" w14:textId="07E1D61B" w:rsidR="00E55331" w:rsidRDefault="003D7519" w:rsidP="00E55331">
      <w:pPr>
        <w:ind w:firstLineChars="0" w:firstLine="0"/>
      </w:pPr>
      <w:r>
        <w:rPr>
          <w:rFonts w:hint="eastAsia"/>
          <w:b/>
          <w:bCs/>
        </w:rPr>
        <w:t>Figure</w:t>
      </w:r>
      <w:r w:rsidR="00C96CBE">
        <w:rPr>
          <w:rFonts w:hint="eastAsia"/>
          <w:b/>
          <w:bCs/>
        </w:rPr>
        <w:t xml:space="preserve"> </w:t>
      </w:r>
      <w:r w:rsidR="00CD1607">
        <w:rPr>
          <w:rFonts w:hint="eastAsia"/>
          <w:b/>
          <w:bCs/>
        </w:rPr>
        <w:t>3</w:t>
      </w:r>
      <w:r>
        <w:rPr>
          <w:rFonts w:hint="eastAsia"/>
          <w:b/>
          <w:bCs/>
        </w:rPr>
        <w:t xml:space="preserve">. </w:t>
      </w:r>
      <w:r>
        <w:t>HUVEC</w:t>
      </w:r>
      <w:r>
        <w:rPr>
          <w:rFonts w:hint="eastAsia"/>
        </w:rPr>
        <w:t>s</w:t>
      </w:r>
      <w:r>
        <w:t xml:space="preserve"> expresses endothelial maturation markers </w:t>
      </w:r>
      <w:r w:rsidR="00F765DD">
        <w:rPr>
          <w:rFonts w:hint="eastAsia"/>
        </w:rPr>
        <w:t>(</w:t>
      </w:r>
      <w:r>
        <w:rPr>
          <w:rFonts w:hint="eastAsia"/>
          <w:b/>
          <w:bCs/>
        </w:rPr>
        <w:t>a</w:t>
      </w:r>
      <w:r w:rsidR="00F765DD">
        <w:rPr>
          <w:rFonts w:hint="eastAsia"/>
          <w:b/>
          <w:bCs/>
        </w:rPr>
        <w:t>)</w:t>
      </w:r>
      <w:r>
        <w:rPr>
          <w:rFonts w:hint="eastAsia"/>
          <w:b/>
          <w:bCs/>
        </w:rPr>
        <w:t xml:space="preserve"> </w:t>
      </w:r>
      <w:r>
        <w:t>CD31</w:t>
      </w:r>
      <w:r w:rsidR="00F765DD">
        <w:rPr>
          <w:rFonts w:hint="eastAsia"/>
        </w:rPr>
        <w:t xml:space="preserve"> and</w:t>
      </w:r>
      <w:r>
        <w:rPr>
          <w:rFonts w:hint="eastAsia"/>
        </w:rPr>
        <w:t xml:space="preserve"> </w:t>
      </w:r>
      <w:r w:rsidR="00F765DD">
        <w:rPr>
          <w:rFonts w:hint="eastAsia"/>
        </w:rPr>
        <w:t>(</w:t>
      </w:r>
      <w:r>
        <w:rPr>
          <w:rFonts w:hint="eastAsia"/>
          <w:b/>
          <w:bCs/>
        </w:rPr>
        <w:t>b</w:t>
      </w:r>
      <w:r w:rsidR="00F765DD">
        <w:rPr>
          <w:rFonts w:hint="eastAsia"/>
          <w:b/>
          <w:bCs/>
        </w:rPr>
        <w:t>)</w:t>
      </w:r>
      <w:r>
        <w:t xml:space="preserve"> VE-cadherin on PCL-tube</w:t>
      </w:r>
      <w:r w:rsidR="00FF4027">
        <w:rPr>
          <w:rFonts w:hint="eastAsia"/>
        </w:rPr>
        <w:t>s</w:t>
      </w:r>
      <w:r>
        <w:rPr>
          <w:rFonts w:hint="eastAsia"/>
        </w:rPr>
        <w:t>.</w:t>
      </w:r>
    </w:p>
    <w:p w14:paraId="6D50677C" w14:textId="77777777" w:rsidR="00E55331" w:rsidRDefault="00E55331">
      <w:pPr>
        <w:widowControl/>
        <w:spacing w:line="240" w:lineRule="auto"/>
        <w:ind w:firstLineChars="0" w:firstLine="0"/>
        <w:jc w:val="left"/>
      </w:pPr>
      <w:r>
        <w:br w:type="page"/>
      </w:r>
    </w:p>
    <w:p w14:paraId="07848080" w14:textId="77777777" w:rsidR="003D7519" w:rsidRDefault="003D7519" w:rsidP="00E55331">
      <w:pPr>
        <w:ind w:firstLineChars="0" w:firstLine="0"/>
      </w:pPr>
    </w:p>
    <w:p w14:paraId="1A0EB651" w14:textId="77777777" w:rsidR="00C049B9" w:rsidRDefault="00C049B9" w:rsidP="00E55331">
      <w:pPr>
        <w:ind w:firstLineChars="0" w:firstLine="0"/>
        <w:jc w:val="center"/>
        <w:rPr>
          <w:noProof/>
        </w:rPr>
      </w:pPr>
    </w:p>
    <w:p w14:paraId="1DD3597D" w14:textId="2BCE07D1" w:rsidR="0005399D" w:rsidRPr="0005399D" w:rsidRDefault="00C049B9" w:rsidP="00E55331">
      <w:pPr>
        <w:ind w:firstLineChars="0" w:firstLine="0"/>
        <w:jc w:val="center"/>
        <w:rPr>
          <w:noProof/>
        </w:rPr>
      </w:pPr>
      <w:r>
        <w:rPr>
          <w:noProof/>
        </w:rPr>
        <w:drawing>
          <wp:inline distT="0" distB="0" distL="0" distR="0" wp14:anchorId="598B3F5E" wp14:editId="75BBC76D">
            <wp:extent cx="2978590" cy="3456260"/>
            <wp:effectExtent l="0" t="0" r="0" b="0"/>
            <wp:docPr id="11344810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481076" name="图片 1134481076"/>
                    <pic:cNvPicPr/>
                  </pic:nvPicPr>
                  <pic:blipFill rotWithShape="1">
                    <a:blip r:embed="rId16" cstate="print">
                      <a:extLst>
                        <a:ext uri="{28A0092B-C50C-407E-A947-70E740481C1C}">
                          <a14:useLocalDpi xmlns:a14="http://schemas.microsoft.com/office/drawing/2010/main" val="0"/>
                        </a:ext>
                      </a:extLst>
                    </a:blip>
                    <a:srcRect b="7876"/>
                    <a:stretch>
                      <a:fillRect/>
                    </a:stretch>
                  </pic:blipFill>
                  <pic:spPr bwMode="auto">
                    <a:xfrm>
                      <a:off x="0" y="0"/>
                      <a:ext cx="2990628" cy="3470228"/>
                    </a:xfrm>
                    <a:prstGeom prst="rect">
                      <a:avLst/>
                    </a:prstGeom>
                    <a:ln>
                      <a:noFill/>
                    </a:ln>
                    <a:extLst>
                      <a:ext uri="{53640926-AAD7-44D8-BBD7-CCE9431645EC}">
                        <a14:shadowObscured xmlns:a14="http://schemas.microsoft.com/office/drawing/2010/main"/>
                      </a:ext>
                    </a:extLst>
                  </pic:spPr>
                </pic:pic>
              </a:graphicData>
            </a:graphic>
          </wp:inline>
        </w:drawing>
      </w:r>
    </w:p>
    <w:p w14:paraId="54598134" w14:textId="01F8A9A5" w:rsidR="00F72B4A" w:rsidRPr="00F72B4A" w:rsidRDefault="00F72B4A" w:rsidP="00E55331">
      <w:pPr>
        <w:keepNext/>
        <w:keepLines/>
        <w:ind w:firstLineChars="0" w:firstLine="0"/>
      </w:pPr>
      <w:r>
        <w:rPr>
          <w:rFonts w:hint="eastAsia"/>
          <w:b/>
          <w:bCs/>
        </w:rPr>
        <w:t>Figure</w:t>
      </w:r>
      <w:r w:rsidR="00C96CBE">
        <w:rPr>
          <w:rFonts w:hint="eastAsia"/>
          <w:b/>
          <w:bCs/>
        </w:rPr>
        <w:t xml:space="preserve"> </w:t>
      </w:r>
      <w:r w:rsidR="00CD1607">
        <w:rPr>
          <w:rFonts w:hint="eastAsia"/>
          <w:b/>
          <w:bCs/>
        </w:rPr>
        <w:t>4</w:t>
      </w:r>
      <w:r>
        <w:rPr>
          <w:rFonts w:hint="eastAsia"/>
          <w:b/>
          <w:bCs/>
        </w:rPr>
        <w:t>.</w:t>
      </w:r>
      <w:r w:rsidRPr="00F765DD">
        <w:t xml:space="preserve"> </w:t>
      </w:r>
      <w:r w:rsidR="00C743D2">
        <w:t xml:space="preserve">Quantitative analysis of the relative percentage of area coverage by </w:t>
      </w:r>
      <w:proofErr w:type="spellStart"/>
      <w:r w:rsidR="00C743D2">
        <w:t>cTnT</w:t>
      </w:r>
      <w:proofErr w:type="spellEnd"/>
      <w:r w:rsidR="00C743D2">
        <w:t xml:space="preserve"> in FG hydrogels</w:t>
      </w:r>
      <w:r w:rsidR="001D59C8">
        <w:rPr>
          <w:rFonts w:hint="eastAsia"/>
        </w:rPr>
        <w:t xml:space="preserve"> </w:t>
      </w:r>
      <w:r w:rsidR="001D59C8" w:rsidRPr="001D59C8">
        <w:rPr>
          <w:rFonts w:hint="eastAsia"/>
          <w:color w:val="EE0000"/>
        </w:rPr>
        <w:t>(n=3)</w:t>
      </w:r>
      <w:r w:rsidR="00C743D2">
        <w:rPr>
          <w:rFonts w:hint="eastAsia"/>
        </w:rPr>
        <w:t>. (*</w:t>
      </w:r>
      <w:r w:rsidR="00C743D2" w:rsidRPr="00314AEE">
        <w:rPr>
          <w:rFonts w:hint="eastAsia"/>
          <w:i/>
          <w:iCs/>
        </w:rPr>
        <w:t>p</w:t>
      </w:r>
      <w:r w:rsidR="00C743D2">
        <w:rPr>
          <w:rFonts w:hint="eastAsia"/>
        </w:rPr>
        <w:t xml:space="preserve"> &lt; 0.05)</w:t>
      </w:r>
      <w:r>
        <w:t>.</w:t>
      </w:r>
    </w:p>
    <w:p w14:paraId="71212B2C" w14:textId="4A0608BE" w:rsidR="00A34FC5" w:rsidRDefault="009009F4" w:rsidP="00F40B33">
      <w:pPr>
        <w:widowControl/>
        <w:spacing w:line="240" w:lineRule="auto"/>
        <w:ind w:firstLineChars="0" w:firstLine="0"/>
        <w:jc w:val="left"/>
      </w:pPr>
      <w:r>
        <w:br w:type="page"/>
      </w:r>
    </w:p>
    <w:p w14:paraId="4BCBE685" w14:textId="5DF2FF14" w:rsidR="00F765DD" w:rsidRDefault="00F765DD" w:rsidP="00E55331">
      <w:pPr>
        <w:spacing w:line="480" w:lineRule="auto"/>
        <w:ind w:firstLineChars="0" w:firstLine="0"/>
        <w:rPr>
          <w:bCs/>
        </w:rPr>
      </w:pPr>
      <w:proofErr w:type="spellStart"/>
      <w:r w:rsidRPr="00F765DD">
        <w:rPr>
          <w:rFonts w:hint="eastAsia"/>
          <w:b/>
          <w:bCs/>
        </w:rPr>
        <w:lastRenderedPageBreak/>
        <w:t>Moive</w:t>
      </w:r>
      <w:proofErr w:type="spellEnd"/>
      <w:r w:rsidR="00C96CBE">
        <w:rPr>
          <w:rFonts w:hint="eastAsia"/>
          <w:b/>
          <w:bCs/>
        </w:rPr>
        <w:t xml:space="preserve"> </w:t>
      </w:r>
      <w:r w:rsidRPr="00F765DD">
        <w:rPr>
          <w:rFonts w:hint="eastAsia"/>
          <w:b/>
          <w:bCs/>
        </w:rPr>
        <w:t>1.</w:t>
      </w:r>
      <w:r>
        <w:rPr>
          <w:rFonts w:hint="eastAsia"/>
          <w:b/>
          <w:bCs/>
        </w:rPr>
        <w:t xml:space="preserve"> </w:t>
      </w:r>
      <w:r w:rsidR="009009F4" w:rsidRPr="009009F4">
        <w:rPr>
          <w:bCs/>
        </w:rPr>
        <w:t>Spontaneous synchronous beating of CMs in</w:t>
      </w:r>
      <w:r w:rsidR="009009F4" w:rsidRPr="009009F4">
        <w:rPr>
          <w:rFonts w:hint="eastAsia"/>
          <w:bCs/>
        </w:rPr>
        <w:t xml:space="preserve"> </w:t>
      </w:r>
      <w:r w:rsidR="009009F4" w:rsidRPr="009009F4">
        <w:rPr>
          <w:bCs/>
        </w:rPr>
        <w:t>Gel group after 5</w:t>
      </w:r>
      <w:r w:rsidR="009009F4" w:rsidRPr="009009F4">
        <w:rPr>
          <w:rFonts w:hint="eastAsia"/>
          <w:bCs/>
        </w:rPr>
        <w:t xml:space="preserve"> </w:t>
      </w:r>
      <w:r w:rsidR="009009F4" w:rsidRPr="009009F4">
        <w:rPr>
          <w:bCs/>
        </w:rPr>
        <w:t>day</w:t>
      </w:r>
      <w:r w:rsidR="009009F4" w:rsidRPr="009009F4">
        <w:rPr>
          <w:rFonts w:hint="eastAsia"/>
          <w:bCs/>
        </w:rPr>
        <w:t>s</w:t>
      </w:r>
      <w:r w:rsidR="009009F4" w:rsidRPr="009009F4">
        <w:rPr>
          <w:bCs/>
        </w:rPr>
        <w:t xml:space="preserve"> culture.</w:t>
      </w:r>
    </w:p>
    <w:p w14:paraId="56C63715" w14:textId="77777777" w:rsidR="00E55331" w:rsidRDefault="00E55331" w:rsidP="00E55331">
      <w:pPr>
        <w:spacing w:line="480" w:lineRule="auto"/>
        <w:ind w:firstLineChars="0" w:firstLine="0"/>
        <w:rPr>
          <w:b/>
          <w:bCs/>
        </w:rPr>
      </w:pPr>
    </w:p>
    <w:p w14:paraId="5808CC53" w14:textId="529DA7E3" w:rsidR="009009F4" w:rsidRDefault="009009F4" w:rsidP="00E55331">
      <w:pPr>
        <w:spacing w:line="480" w:lineRule="auto"/>
        <w:ind w:firstLineChars="0" w:firstLine="0"/>
        <w:rPr>
          <w:bCs/>
        </w:rPr>
      </w:pPr>
      <w:proofErr w:type="spellStart"/>
      <w:r w:rsidRPr="00F765DD">
        <w:rPr>
          <w:rFonts w:hint="eastAsia"/>
          <w:b/>
          <w:bCs/>
        </w:rPr>
        <w:t>Moive</w:t>
      </w:r>
      <w:proofErr w:type="spellEnd"/>
      <w:r w:rsidR="00C96CBE">
        <w:rPr>
          <w:rFonts w:hint="eastAsia"/>
          <w:b/>
          <w:bCs/>
        </w:rPr>
        <w:t xml:space="preserve"> </w:t>
      </w:r>
      <w:r>
        <w:rPr>
          <w:rFonts w:hint="eastAsia"/>
          <w:b/>
          <w:bCs/>
        </w:rPr>
        <w:t>2</w:t>
      </w:r>
      <w:r w:rsidRPr="00F765DD">
        <w:rPr>
          <w:rFonts w:hint="eastAsia"/>
          <w:b/>
          <w:bCs/>
        </w:rPr>
        <w:t>.</w:t>
      </w:r>
      <w:r>
        <w:rPr>
          <w:rFonts w:hint="eastAsia"/>
          <w:b/>
          <w:bCs/>
        </w:rPr>
        <w:t xml:space="preserve"> </w:t>
      </w:r>
      <w:r w:rsidRPr="009009F4">
        <w:rPr>
          <w:bCs/>
        </w:rPr>
        <w:t>Spontaneous synchronous beating of CMs in</w:t>
      </w:r>
      <w:r w:rsidRPr="009009F4">
        <w:rPr>
          <w:rFonts w:hint="eastAsia"/>
          <w:bCs/>
        </w:rPr>
        <w:t xml:space="preserve"> </w:t>
      </w:r>
      <w:r w:rsidR="00FF4027">
        <w:rPr>
          <w:rFonts w:hint="eastAsia"/>
          <w:bCs/>
        </w:rPr>
        <w:t>Tube</w:t>
      </w:r>
      <w:r w:rsidR="00D60F31" w:rsidRPr="00D60F31">
        <w:rPr>
          <w:rFonts w:hint="eastAsia"/>
          <w:bCs/>
        </w:rPr>
        <w:t>-</w:t>
      </w:r>
      <w:r w:rsidRPr="009009F4">
        <w:rPr>
          <w:rFonts w:hint="eastAsia"/>
          <w:bCs/>
        </w:rPr>
        <w:t>Gel</w:t>
      </w:r>
      <w:r w:rsidRPr="009009F4">
        <w:rPr>
          <w:bCs/>
        </w:rPr>
        <w:t xml:space="preserve"> group after 5</w:t>
      </w:r>
      <w:r w:rsidRPr="009009F4">
        <w:rPr>
          <w:rFonts w:hint="eastAsia"/>
          <w:bCs/>
        </w:rPr>
        <w:t xml:space="preserve"> </w:t>
      </w:r>
      <w:r w:rsidRPr="009009F4">
        <w:rPr>
          <w:bCs/>
        </w:rPr>
        <w:t>day</w:t>
      </w:r>
      <w:r w:rsidRPr="009009F4">
        <w:rPr>
          <w:rFonts w:hint="eastAsia"/>
          <w:bCs/>
        </w:rPr>
        <w:t>s</w:t>
      </w:r>
      <w:r w:rsidRPr="009009F4">
        <w:rPr>
          <w:bCs/>
        </w:rPr>
        <w:t xml:space="preserve"> culture.</w:t>
      </w:r>
    </w:p>
    <w:p w14:paraId="508EC491" w14:textId="77777777" w:rsidR="00E55331" w:rsidRDefault="00E55331" w:rsidP="00E55331">
      <w:pPr>
        <w:spacing w:line="480" w:lineRule="auto"/>
        <w:ind w:firstLineChars="0" w:firstLine="0"/>
        <w:rPr>
          <w:b/>
          <w:bCs/>
        </w:rPr>
      </w:pPr>
    </w:p>
    <w:p w14:paraId="2984EE2D" w14:textId="549A51AA" w:rsidR="009009F4" w:rsidRPr="009009F4" w:rsidRDefault="009009F4" w:rsidP="00E55331">
      <w:pPr>
        <w:spacing w:line="480" w:lineRule="auto"/>
        <w:ind w:firstLineChars="0" w:firstLine="0"/>
        <w:rPr>
          <w:b/>
          <w:bCs/>
        </w:rPr>
      </w:pPr>
      <w:proofErr w:type="spellStart"/>
      <w:r w:rsidRPr="00F765DD">
        <w:rPr>
          <w:rFonts w:hint="eastAsia"/>
          <w:b/>
          <w:bCs/>
        </w:rPr>
        <w:t>Moive</w:t>
      </w:r>
      <w:proofErr w:type="spellEnd"/>
      <w:r w:rsidR="00C96CBE">
        <w:rPr>
          <w:rFonts w:hint="eastAsia"/>
          <w:b/>
          <w:bCs/>
        </w:rPr>
        <w:t xml:space="preserve"> </w:t>
      </w:r>
      <w:r w:rsidR="00F40B33">
        <w:rPr>
          <w:rFonts w:hint="eastAsia"/>
          <w:b/>
          <w:bCs/>
        </w:rPr>
        <w:t>3</w:t>
      </w:r>
      <w:r w:rsidRPr="00F765DD">
        <w:rPr>
          <w:rFonts w:hint="eastAsia"/>
          <w:b/>
          <w:bCs/>
        </w:rPr>
        <w:t>.</w:t>
      </w:r>
      <w:r>
        <w:rPr>
          <w:rFonts w:hint="eastAsia"/>
          <w:b/>
          <w:bCs/>
        </w:rPr>
        <w:t xml:space="preserve"> </w:t>
      </w:r>
      <w:r w:rsidRPr="009009F4">
        <w:rPr>
          <w:bCs/>
        </w:rPr>
        <w:t>Spontaneous synchronous beating of CMs in</w:t>
      </w:r>
      <w:r w:rsidRPr="009009F4">
        <w:rPr>
          <w:rFonts w:hint="eastAsia"/>
          <w:bCs/>
        </w:rPr>
        <w:t xml:space="preserve"> E</w:t>
      </w:r>
      <w:r w:rsidR="00D60F31">
        <w:rPr>
          <w:rFonts w:hint="eastAsia"/>
          <w:bCs/>
        </w:rPr>
        <w:t>Cs</w:t>
      </w:r>
      <w:r w:rsidR="00D60F31" w:rsidRPr="00D60F31">
        <w:rPr>
          <w:rFonts w:hint="eastAsia"/>
          <w:bCs/>
        </w:rPr>
        <w:t>-</w:t>
      </w:r>
      <w:r w:rsidR="00FF4027">
        <w:rPr>
          <w:rFonts w:hint="eastAsia"/>
          <w:bCs/>
        </w:rPr>
        <w:t>Tube</w:t>
      </w:r>
      <w:r w:rsidR="00D60F31" w:rsidRPr="00D60F31">
        <w:rPr>
          <w:rFonts w:hint="eastAsia"/>
          <w:bCs/>
        </w:rPr>
        <w:t>-</w:t>
      </w:r>
      <w:r w:rsidRPr="009009F4">
        <w:rPr>
          <w:rFonts w:hint="eastAsia"/>
          <w:bCs/>
        </w:rPr>
        <w:t>Gel</w:t>
      </w:r>
      <w:r w:rsidRPr="009009F4">
        <w:rPr>
          <w:bCs/>
        </w:rPr>
        <w:t xml:space="preserve"> group after 5</w:t>
      </w:r>
      <w:r w:rsidRPr="009009F4">
        <w:rPr>
          <w:rFonts w:hint="eastAsia"/>
          <w:bCs/>
        </w:rPr>
        <w:t xml:space="preserve"> </w:t>
      </w:r>
      <w:r w:rsidRPr="009009F4">
        <w:rPr>
          <w:bCs/>
        </w:rPr>
        <w:t>day</w:t>
      </w:r>
      <w:r w:rsidRPr="009009F4">
        <w:rPr>
          <w:rFonts w:hint="eastAsia"/>
          <w:bCs/>
        </w:rPr>
        <w:t>s</w:t>
      </w:r>
      <w:r w:rsidRPr="009009F4">
        <w:rPr>
          <w:bCs/>
        </w:rPr>
        <w:t xml:space="preserve"> culture.</w:t>
      </w:r>
    </w:p>
    <w:sectPr w:rsidR="009009F4" w:rsidRPr="009009F4" w:rsidSect="00E1213B">
      <w:type w:val="continuous"/>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504085" w14:textId="77777777" w:rsidR="00CF1C29" w:rsidRDefault="00CF1C29" w:rsidP="003D7519">
      <w:pPr>
        <w:spacing w:line="240" w:lineRule="auto"/>
        <w:ind w:firstLine="420"/>
      </w:pPr>
      <w:r>
        <w:separator/>
      </w:r>
    </w:p>
  </w:endnote>
  <w:endnote w:type="continuationSeparator" w:id="0">
    <w:p w14:paraId="730A1FE3" w14:textId="77777777" w:rsidR="00CF1C29" w:rsidRDefault="00CF1C29" w:rsidP="003D7519">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8BCA9" w14:textId="77777777" w:rsidR="00314AEE" w:rsidRDefault="00314AEE">
    <w:pPr>
      <w:pStyle w:val="af0"/>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0778889"/>
      <w:docPartObj>
        <w:docPartGallery w:val="Page Numbers (Bottom of Page)"/>
        <w:docPartUnique/>
      </w:docPartObj>
    </w:sdtPr>
    <w:sdtEndPr/>
    <w:sdtContent>
      <w:p w14:paraId="2215989F" w14:textId="002C91DA" w:rsidR="00CD4547" w:rsidRDefault="00CD4547">
        <w:pPr>
          <w:pStyle w:val="af0"/>
          <w:ind w:firstLine="420"/>
          <w:jc w:val="center"/>
          <w:rPr>
            <w:rFonts w:hint="eastAsia"/>
          </w:rPr>
        </w:pPr>
        <w:r>
          <w:fldChar w:fldCharType="begin"/>
        </w:r>
        <w:r>
          <w:instrText>PAGE   \* MERGEFORMAT</w:instrText>
        </w:r>
        <w:r>
          <w:fldChar w:fldCharType="separate"/>
        </w:r>
        <w:r>
          <w:rPr>
            <w:lang w:val="zh-CN"/>
          </w:rPr>
          <w:t>2</w:t>
        </w:r>
        <w:r>
          <w:fldChar w:fldCharType="end"/>
        </w:r>
      </w:p>
    </w:sdtContent>
  </w:sdt>
  <w:p w14:paraId="7ADEDC51" w14:textId="77777777" w:rsidR="00314AEE" w:rsidRDefault="00314AEE">
    <w:pPr>
      <w:pStyle w:val="af0"/>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58B8A8" w14:textId="77777777" w:rsidR="00314AEE" w:rsidRDefault="00314AEE">
    <w:pPr>
      <w:pStyle w:val="af0"/>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C53340" w14:textId="77777777" w:rsidR="00CF1C29" w:rsidRDefault="00CF1C29" w:rsidP="003D7519">
      <w:pPr>
        <w:spacing w:line="240" w:lineRule="auto"/>
        <w:ind w:firstLine="420"/>
      </w:pPr>
      <w:r>
        <w:separator/>
      </w:r>
    </w:p>
  </w:footnote>
  <w:footnote w:type="continuationSeparator" w:id="0">
    <w:p w14:paraId="63D500F1" w14:textId="77777777" w:rsidR="00CF1C29" w:rsidRDefault="00CF1C29" w:rsidP="003D7519">
      <w:pPr>
        <w:spacing w:line="240" w:lineRule="auto"/>
        <w:ind w:firstLine="420"/>
      </w:pPr>
      <w:r>
        <w:continuationSeparator/>
      </w:r>
    </w:p>
  </w:footnote>
  <w:footnote w:id="1">
    <w:p w14:paraId="7555C4CC" w14:textId="77777777" w:rsidR="00E55331" w:rsidRDefault="00E55331" w:rsidP="00E55331">
      <w:pPr>
        <w:pStyle w:val="af8"/>
        <w:spacing w:after="0" w:line="360" w:lineRule="auto"/>
        <w:rPr>
          <w:rFonts w:ascii="Times New Roman" w:hAnsi="Times New Roman" w:cs="Times New Roman"/>
          <w:sz w:val="21"/>
          <w:szCs w:val="21"/>
        </w:rPr>
      </w:pPr>
    </w:p>
    <w:p w14:paraId="2F54172E" w14:textId="0DEDC2C5" w:rsidR="00E55331" w:rsidRPr="00A345C6" w:rsidRDefault="00E55331" w:rsidP="00E55331">
      <w:pPr>
        <w:pStyle w:val="af8"/>
        <w:spacing w:after="0" w:line="360" w:lineRule="auto"/>
        <w:rPr>
          <w:rFonts w:ascii="Times New Roman" w:hAnsi="Times New Roman" w:cs="Times New Roman"/>
          <w:sz w:val="21"/>
          <w:szCs w:val="21"/>
        </w:rPr>
      </w:pPr>
      <w:r w:rsidRPr="00E55331">
        <w:rPr>
          <w:rStyle w:val="afa"/>
          <w:rFonts w:ascii="Times New Roman" w:hAnsi="Times New Roman" w:cs="Times New Roman"/>
          <w:sz w:val="21"/>
          <w:szCs w:val="21"/>
          <w:vertAlign w:val="baseline"/>
        </w:rPr>
        <w:t>#</w:t>
      </w:r>
      <w:r w:rsidRPr="00A345C6">
        <w:rPr>
          <w:rFonts w:ascii="Times New Roman" w:hAnsi="Times New Roman" w:cs="Times New Roman"/>
          <w:sz w:val="21"/>
          <w:szCs w:val="21"/>
        </w:rPr>
        <w:t xml:space="preserve"> </w:t>
      </w:r>
      <w:r w:rsidRPr="00A345C6">
        <w:rPr>
          <w:rFonts w:ascii="Times New Roman" w:eastAsia="MS Mincho" w:hAnsi="Times New Roman" w:cs="Times New Roman"/>
          <w:sz w:val="21"/>
          <w:szCs w:val="21"/>
          <w:lang w:bidi="ar"/>
        </w:rPr>
        <w:t>These authors contributed equally to this work.</w:t>
      </w:r>
    </w:p>
  </w:footnote>
  <w:footnote w:id="2">
    <w:p w14:paraId="0D917737" w14:textId="505833C7" w:rsidR="00E55331" w:rsidRDefault="00E55331" w:rsidP="00E55331">
      <w:pPr>
        <w:pStyle w:val="af8"/>
        <w:spacing w:line="360" w:lineRule="auto"/>
        <w:rPr>
          <w:rFonts w:hint="eastAsia"/>
        </w:rPr>
      </w:pPr>
      <w:r w:rsidRPr="00E55331">
        <w:rPr>
          <w:rStyle w:val="afa"/>
          <w:rFonts w:ascii="Times New Roman" w:hAnsi="Times New Roman" w:cs="Times New Roman"/>
          <w:sz w:val="21"/>
          <w:szCs w:val="21"/>
          <w:vertAlign w:val="baseline"/>
        </w:rPr>
        <w:t>*</w:t>
      </w:r>
      <w:r w:rsidRPr="00A345C6">
        <w:rPr>
          <w:rFonts w:ascii="Times New Roman" w:hAnsi="Times New Roman" w:cs="Times New Roman"/>
          <w:sz w:val="21"/>
          <w:szCs w:val="21"/>
        </w:rPr>
        <w:t xml:space="preserve"> </w:t>
      </w:r>
      <w:bookmarkStart w:id="0" w:name="_Hlk163848622"/>
      <w:r w:rsidRPr="00A345C6">
        <w:rPr>
          <w:rFonts w:ascii="Times New Roman" w:hAnsi="Times New Roman" w:cs="Times New Roman"/>
          <w:bCs/>
          <w:sz w:val="21"/>
          <w:szCs w:val="21"/>
        </w:rPr>
        <w:t>Corresponding autho</w:t>
      </w:r>
      <w:bookmarkStart w:id="1" w:name="_Hlk163831386"/>
      <w:r w:rsidRPr="00A345C6">
        <w:rPr>
          <w:rFonts w:ascii="Times New Roman" w:hAnsi="Times New Roman" w:cs="Times New Roman"/>
          <w:bCs/>
          <w:sz w:val="21"/>
          <w:szCs w:val="21"/>
        </w:rPr>
        <w:t>r. E-mail address:</w:t>
      </w:r>
      <w:bookmarkEnd w:id="0"/>
      <w:bookmarkEnd w:id="1"/>
      <w:r w:rsidRPr="00A345C6">
        <w:rPr>
          <w:rFonts w:ascii="Times New Roman" w:eastAsia="MS Mincho" w:hAnsi="Times New Roman" w:cs="Times New Roman"/>
          <w:i/>
          <w:iCs/>
          <w:sz w:val="21"/>
          <w:szCs w:val="21"/>
          <w:lang w:bidi="ar"/>
        </w:rPr>
        <w:t xml:space="preserve"> hwh@smu.edu.cn</w:t>
      </w:r>
      <w:r w:rsidRPr="00A345C6">
        <w:rPr>
          <w:rFonts w:ascii="Times New Roman" w:eastAsia="宋体" w:hAnsi="Times New Roman" w:cs="Times New Roman"/>
          <w:i/>
          <w:iCs/>
          <w:sz w:val="21"/>
          <w:szCs w:val="21"/>
          <w:lang w:bidi="ar"/>
        </w:rPr>
        <w:t xml:space="preserve"> (W. Huang)</w:t>
      </w:r>
      <w:r>
        <w:rPr>
          <w:rFonts w:ascii="Times New Roman" w:eastAsia="宋体" w:hAnsi="Times New Roman" w:cs="Times New Roman" w:hint="eastAsia"/>
          <w:i/>
          <w:iCs/>
          <w:sz w:val="21"/>
          <w:szCs w:val="21"/>
          <w:lang w:bidi="ar"/>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73BA4" w14:textId="77777777" w:rsidR="00314AEE" w:rsidRDefault="00314AEE">
    <w:pPr>
      <w:pStyle w:val="ae"/>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476D2" w14:textId="77777777" w:rsidR="00314AEE" w:rsidRDefault="00314AEE">
    <w:pPr>
      <w:pStyle w:val="ae"/>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4368C" w14:textId="77777777" w:rsidR="00314AEE" w:rsidRDefault="00314AEE">
    <w:pPr>
      <w:pStyle w:val="ae"/>
      <w:rPr>
        <w:rFonts w:hint="eastAsia"/>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7CFD"/>
    <w:rsid w:val="000232BE"/>
    <w:rsid w:val="000254E5"/>
    <w:rsid w:val="00032E75"/>
    <w:rsid w:val="0005399D"/>
    <w:rsid w:val="00087A54"/>
    <w:rsid w:val="00105FE7"/>
    <w:rsid w:val="001226E2"/>
    <w:rsid w:val="001260E4"/>
    <w:rsid w:val="00173EE8"/>
    <w:rsid w:val="00174A6A"/>
    <w:rsid w:val="00193235"/>
    <w:rsid w:val="001D59C8"/>
    <w:rsid w:val="001F5A3C"/>
    <w:rsid w:val="00231C61"/>
    <w:rsid w:val="0025307B"/>
    <w:rsid w:val="00257C43"/>
    <w:rsid w:val="0029534D"/>
    <w:rsid w:val="002C30CC"/>
    <w:rsid w:val="002F526E"/>
    <w:rsid w:val="00314AEE"/>
    <w:rsid w:val="00327F93"/>
    <w:rsid w:val="003D6D08"/>
    <w:rsid w:val="003D7519"/>
    <w:rsid w:val="003D756D"/>
    <w:rsid w:val="0042621D"/>
    <w:rsid w:val="004D3DEA"/>
    <w:rsid w:val="004F1F3B"/>
    <w:rsid w:val="004F7D9D"/>
    <w:rsid w:val="00536625"/>
    <w:rsid w:val="005537B8"/>
    <w:rsid w:val="005C4AF1"/>
    <w:rsid w:val="005D4714"/>
    <w:rsid w:val="00634B6F"/>
    <w:rsid w:val="00661C2F"/>
    <w:rsid w:val="006C1334"/>
    <w:rsid w:val="0071511D"/>
    <w:rsid w:val="00720911"/>
    <w:rsid w:val="00782D5F"/>
    <w:rsid w:val="007A2777"/>
    <w:rsid w:val="007B6748"/>
    <w:rsid w:val="007E1D70"/>
    <w:rsid w:val="0083033F"/>
    <w:rsid w:val="0083549E"/>
    <w:rsid w:val="00847746"/>
    <w:rsid w:val="008D7CFD"/>
    <w:rsid w:val="008E2E27"/>
    <w:rsid w:val="008F4B5A"/>
    <w:rsid w:val="009009F4"/>
    <w:rsid w:val="00914A00"/>
    <w:rsid w:val="00950FF7"/>
    <w:rsid w:val="00966E43"/>
    <w:rsid w:val="00971DF0"/>
    <w:rsid w:val="009A09D9"/>
    <w:rsid w:val="009C775C"/>
    <w:rsid w:val="00A12935"/>
    <w:rsid w:val="00A147F0"/>
    <w:rsid w:val="00A24255"/>
    <w:rsid w:val="00A34FC5"/>
    <w:rsid w:val="00AD183C"/>
    <w:rsid w:val="00AE5284"/>
    <w:rsid w:val="00AF1A36"/>
    <w:rsid w:val="00B06AC8"/>
    <w:rsid w:val="00B37823"/>
    <w:rsid w:val="00B47ED1"/>
    <w:rsid w:val="00B82FDC"/>
    <w:rsid w:val="00C049B9"/>
    <w:rsid w:val="00C15AC3"/>
    <w:rsid w:val="00C2671C"/>
    <w:rsid w:val="00C406A8"/>
    <w:rsid w:val="00C743D2"/>
    <w:rsid w:val="00C96CBE"/>
    <w:rsid w:val="00CD149D"/>
    <w:rsid w:val="00CD1607"/>
    <w:rsid w:val="00CD4547"/>
    <w:rsid w:val="00CF1767"/>
    <w:rsid w:val="00CF1C29"/>
    <w:rsid w:val="00CF3BA0"/>
    <w:rsid w:val="00D1304A"/>
    <w:rsid w:val="00D4232A"/>
    <w:rsid w:val="00D60F31"/>
    <w:rsid w:val="00DB4D48"/>
    <w:rsid w:val="00E1213B"/>
    <w:rsid w:val="00E2614C"/>
    <w:rsid w:val="00E55331"/>
    <w:rsid w:val="00E97823"/>
    <w:rsid w:val="00EB0970"/>
    <w:rsid w:val="00EB42A0"/>
    <w:rsid w:val="00EF7D23"/>
    <w:rsid w:val="00F17703"/>
    <w:rsid w:val="00F3656B"/>
    <w:rsid w:val="00F40B33"/>
    <w:rsid w:val="00F72B4A"/>
    <w:rsid w:val="00F765DD"/>
    <w:rsid w:val="00F85766"/>
    <w:rsid w:val="00FA25FB"/>
    <w:rsid w:val="00FB334B"/>
    <w:rsid w:val="00FD3ED7"/>
    <w:rsid w:val="00FF40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0D1C42"/>
  <w15:chartTrackingRefBased/>
  <w15:docId w15:val="{7C1226B8-5F24-4DF9-A964-46311B580D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D7519"/>
    <w:pPr>
      <w:widowControl w:val="0"/>
      <w:spacing w:line="360" w:lineRule="auto"/>
      <w:ind w:firstLineChars="200" w:firstLine="200"/>
      <w:jc w:val="both"/>
    </w:pPr>
    <w:rPr>
      <w:rFonts w:ascii="Times New Roman" w:eastAsia="微软雅黑" w:hAnsi="Times New Roman" w:cs="Times New Roman"/>
    </w:rPr>
  </w:style>
  <w:style w:type="paragraph" w:styleId="1">
    <w:name w:val="heading 1"/>
    <w:basedOn w:val="a"/>
    <w:next w:val="a"/>
    <w:link w:val="10"/>
    <w:uiPriority w:val="9"/>
    <w:qFormat/>
    <w:rsid w:val="008D7CFD"/>
    <w:pPr>
      <w:keepNext/>
      <w:keepLines/>
      <w:spacing w:before="480" w:after="80" w:line="240" w:lineRule="auto"/>
      <w:ind w:firstLineChars="0" w:firstLine="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8D7CFD"/>
    <w:pPr>
      <w:keepNext/>
      <w:keepLines/>
      <w:spacing w:before="160" w:after="80" w:line="240" w:lineRule="auto"/>
      <w:ind w:firstLineChars="0" w:firstLine="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8D7CFD"/>
    <w:pPr>
      <w:keepNext/>
      <w:keepLines/>
      <w:spacing w:before="160" w:after="80" w:line="240" w:lineRule="auto"/>
      <w:ind w:firstLineChars="0" w:firstLine="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8D7CFD"/>
    <w:pPr>
      <w:keepNext/>
      <w:keepLines/>
      <w:spacing w:before="80" w:after="40" w:line="240" w:lineRule="auto"/>
      <w:ind w:firstLineChars="0" w:firstLine="0"/>
      <w:outlineLvl w:val="3"/>
    </w:pPr>
    <w:rPr>
      <w:rFonts w:asciiTheme="minorHAnsi" w:eastAsiaTheme="minorEastAsia" w:hAnsiTheme="minorHAnsi" w:cstheme="majorBidi"/>
      <w:color w:val="0F4761" w:themeColor="accent1" w:themeShade="BF"/>
      <w:sz w:val="28"/>
      <w:szCs w:val="28"/>
    </w:rPr>
  </w:style>
  <w:style w:type="paragraph" w:styleId="5">
    <w:name w:val="heading 5"/>
    <w:basedOn w:val="a"/>
    <w:next w:val="a"/>
    <w:link w:val="50"/>
    <w:uiPriority w:val="9"/>
    <w:semiHidden/>
    <w:unhideWhenUsed/>
    <w:qFormat/>
    <w:rsid w:val="008D7CFD"/>
    <w:pPr>
      <w:keepNext/>
      <w:keepLines/>
      <w:spacing w:before="80" w:after="40" w:line="240" w:lineRule="auto"/>
      <w:ind w:firstLineChars="0" w:firstLine="0"/>
      <w:outlineLvl w:val="4"/>
    </w:pPr>
    <w:rPr>
      <w:rFonts w:asciiTheme="minorHAnsi" w:eastAsiaTheme="minorEastAsia" w:hAnsiTheme="minorHAnsi" w:cstheme="majorBidi"/>
      <w:color w:val="0F4761" w:themeColor="accent1" w:themeShade="BF"/>
      <w:sz w:val="24"/>
      <w:szCs w:val="24"/>
    </w:rPr>
  </w:style>
  <w:style w:type="paragraph" w:styleId="6">
    <w:name w:val="heading 6"/>
    <w:basedOn w:val="a"/>
    <w:next w:val="a"/>
    <w:link w:val="60"/>
    <w:uiPriority w:val="9"/>
    <w:semiHidden/>
    <w:unhideWhenUsed/>
    <w:qFormat/>
    <w:rsid w:val="008D7CFD"/>
    <w:pPr>
      <w:keepNext/>
      <w:keepLines/>
      <w:spacing w:before="40" w:line="240" w:lineRule="auto"/>
      <w:ind w:firstLineChars="0" w:firstLine="0"/>
      <w:outlineLvl w:val="5"/>
    </w:pPr>
    <w:rPr>
      <w:rFonts w:asciiTheme="minorHAnsi" w:eastAsiaTheme="minorEastAsia" w:hAnsiTheme="minorHAnsi" w:cstheme="majorBidi"/>
      <w:b/>
      <w:bCs/>
      <w:color w:val="0F4761" w:themeColor="accent1" w:themeShade="BF"/>
    </w:rPr>
  </w:style>
  <w:style w:type="paragraph" w:styleId="7">
    <w:name w:val="heading 7"/>
    <w:basedOn w:val="a"/>
    <w:next w:val="a"/>
    <w:link w:val="70"/>
    <w:uiPriority w:val="9"/>
    <w:semiHidden/>
    <w:unhideWhenUsed/>
    <w:qFormat/>
    <w:rsid w:val="008D7CFD"/>
    <w:pPr>
      <w:keepNext/>
      <w:keepLines/>
      <w:spacing w:before="40" w:line="240" w:lineRule="auto"/>
      <w:ind w:firstLineChars="0" w:firstLine="0"/>
      <w:outlineLvl w:val="6"/>
    </w:pPr>
    <w:rPr>
      <w:rFonts w:asciiTheme="minorHAnsi" w:eastAsiaTheme="minorEastAsia" w:hAnsiTheme="minorHAnsi" w:cstheme="majorBidi"/>
      <w:b/>
      <w:bCs/>
      <w:color w:val="595959" w:themeColor="text1" w:themeTint="A6"/>
    </w:rPr>
  </w:style>
  <w:style w:type="paragraph" w:styleId="8">
    <w:name w:val="heading 8"/>
    <w:basedOn w:val="a"/>
    <w:next w:val="a"/>
    <w:link w:val="80"/>
    <w:uiPriority w:val="9"/>
    <w:semiHidden/>
    <w:unhideWhenUsed/>
    <w:qFormat/>
    <w:rsid w:val="008D7CFD"/>
    <w:pPr>
      <w:keepNext/>
      <w:keepLines/>
      <w:spacing w:line="240" w:lineRule="auto"/>
      <w:ind w:firstLineChars="0" w:firstLine="0"/>
      <w:outlineLvl w:val="7"/>
    </w:pPr>
    <w:rPr>
      <w:rFonts w:asciiTheme="minorHAnsi" w:eastAsiaTheme="minorEastAsia" w:hAnsiTheme="minorHAnsi" w:cstheme="majorBidi"/>
      <w:color w:val="595959" w:themeColor="text1" w:themeTint="A6"/>
    </w:rPr>
  </w:style>
  <w:style w:type="paragraph" w:styleId="9">
    <w:name w:val="heading 9"/>
    <w:basedOn w:val="a"/>
    <w:next w:val="a"/>
    <w:link w:val="90"/>
    <w:uiPriority w:val="9"/>
    <w:semiHidden/>
    <w:unhideWhenUsed/>
    <w:qFormat/>
    <w:rsid w:val="008D7CFD"/>
    <w:pPr>
      <w:keepNext/>
      <w:keepLines/>
      <w:spacing w:line="240" w:lineRule="auto"/>
      <w:ind w:firstLineChars="0" w:firstLine="0"/>
      <w:outlineLvl w:val="8"/>
    </w:pPr>
    <w:rPr>
      <w:rFonts w:asciiTheme="minorHAnsi" w:eastAsiaTheme="majorEastAsia" w:hAnsiTheme="minorHAnsi"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8D7CFD"/>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8D7CFD"/>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8D7CFD"/>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8D7CFD"/>
    <w:rPr>
      <w:rFonts w:cstheme="majorBidi"/>
      <w:color w:val="0F4761" w:themeColor="accent1" w:themeShade="BF"/>
      <w:sz w:val="28"/>
      <w:szCs w:val="28"/>
    </w:rPr>
  </w:style>
  <w:style w:type="character" w:customStyle="1" w:styleId="50">
    <w:name w:val="标题 5 字符"/>
    <w:basedOn w:val="a0"/>
    <w:link w:val="5"/>
    <w:uiPriority w:val="9"/>
    <w:semiHidden/>
    <w:rsid w:val="008D7CFD"/>
    <w:rPr>
      <w:rFonts w:cstheme="majorBidi"/>
      <w:color w:val="0F4761" w:themeColor="accent1" w:themeShade="BF"/>
      <w:sz w:val="24"/>
      <w:szCs w:val="24"/>
    </w:rPr>
  </w:style>
  <w:style w:type="character" w:customStyle="1" w:styleId="60">
    <w:name w:val="标题 6 字符"/>
    <w:basedOn w:val="a0"/>
    <w:link w:val="6"/>
    <w:uiPriority w:val="9"/>
    <w:semiHidden/>
    <w:rsid w:val="008D7CFD"/>
    <w:rPr>
      <w:rFonts w:cstheme="majorBidi"/>
      <w:b/>
      <w:bCs/>
      <w:color w:val="0F4761" w:themeColor="accent1" w:themeShade="BF"/>
    </w:rPr>
  </w:style>
  <w:style w:type="character" w:customStyle="1" w:styleId="70">
    <w:name w:val="标题 7 字符"/>
    <w:basedOn w:val="a0"/>
    <w:link w:val="7"/>
    <w:uiPriority w:val="9"/>
    <w:semiHidden/>
    <w:rsid w:val="008D7CFD"/>
    <w:rPr>
      <w:rFonts w:cstheme="majorBidi"/>
      <w:b/>
      <w:bCs/>
      <w:color w:val="595959" w:themeColor="text1" w:themeTint="A6"/>
    </w:rPr>
  </w:style>
  <w:style w:type="character" w:customStyle="1" w:styleId="80">
    <w:name w:val="标题 8 字符"/>
    <w:basedOn w:val="a0"/>
    <w:link w:val="8"/>
    <w:uiPriority w:val="9"/>
    <w:semiHidden/>
    <w:rsid w:val="008D7CFD"/>
    <w:rPr>
      <w:rFonts w:cstheme="majorBidi"/>
      <w:color w:val="595959" w:themeColor="text1" w:themeTint="A6"/>
    </w:rPr>
  </w:style>
  <w:style w:type="character" w:customStyle="1" w:styleId="90">
    <w:name w:val="标题 9 字符"/>
    <w:basedOn w:val="a0"/>
    <w:link w:val="9"/>
    <w:uiPriority w:val="9"/>
    <w:semiHidden/>
    <w:rsid w:val="008D7CFD"/>
    <w:rPr>
      <w:rFonts w:eastAsiaTheme="majorEastAsia" w:cstheme="majorBidi"/>
      <w:color w:val="595959" w:themeColor="text1" w:themeTint="A6"/>
    </w:rPr>
  </w:style>
  <w:style w:type="paragraph" w:styleId="a3">
    <w:name w:val="Title"/>
    <w:basedOn w:val="a"/>
    <w:next w:val="a"/>
    <w:link w:val="a4"/>
    <w:uiPriority w:val="10"/>
    <w:qFormat/>
    <w:rsid w:val="008D7CFD"/>
    <w:pPr>
      <w:spacing w:after="80" w:line="240" w:lineRule="auto"/>
      <w:ind w:firstLineChars="0" w:firstLine="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8D7CFD"/>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8D7CFD"/>
    <w:pPr>
      <w:numPr>
        <w:ilvl w:val="1"/>
      </w:numPr>
      <w:spacing w:after="160" w:line="240" w:lineRule="auto"/>
      <w:ind w:firstLineChars="200" w:firstLine="20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8D7CFD"/>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8D7CFD"/>
    <w:pPr>
      <w:spacing w:before="160" w:after="160" w:line="240" w:lineRule="auto"/>
      <w:ind w:firstLineChars="0" w:firstLine="0"/>
      <w:jc w:val="center"/>
    </w:pPr>
    <w:rPr>
      <w:rFonts w:asciiTheme="minorHAnsi" w:eastAsiaTheme="minorEastAsia" w:hAnsiTheme="minorHAnsi" w:cstheme="minorBidi"/>
      <w:i/>
      <w:iCs/>
      <w:color w:val="404040" w:themeColor="text1" w:themeTint="BF"/>
    </w:rPr>
  </w:style>
  <w:style w:type="character" w:customStyle="1" w:styleId="a8">
    <w:name w:val="引用 字符"/>
    <w:basedOn w:val="a0"/>
    <w:link w:val="a7"/>
    <w:uiPriority w:val="29"/>
    <w:rsid w:val="008D7CFD"/>
    <w:rPr>
      <w:i/>
      <w:iCs/>
      <w:color w:val="404040" w:themeColor="text1" w:themeTint="BF"/>
    </w:rPr>
  </w:style>
  <w:style w:type="paragraph" w:styleId="a9">
    <w:name w:val="List Paragraph"/>
    <w:basedOn w:val="a"/>
    <w:uiPriority w:val="34"/>
    <w:qFormat/>
    <w:rsid w:val="008D7CFD"/>
    <w:pPr>
      <w:spacing w:line="240" w:lineRule="auto"/>
      <w:ind w:left="720" w:firstLineChars="0" w:firstLine="0"/>
      <w:contextualSpacing/>
    </w:pPr>
    <w:rPr>
      <w:rFonts w:asciiTheme="minorHAnsi" w:eastAsiaTheme="minorEastAsia" w:hAnsiTheme="minorHAnsi" w:cstheme="minorBidi"/>
    </w:rPr>
  </w:style>
  <w:style w:type="character" w:styleId="aa">
    <w:name w:val="Intense Emphasis"/>
    <w:basedOn w:val="a0"/>
    <w:uiPriority w:val="21"/>
    <w:qFormat/>
    <w:rsid w:val="008D7CFD"/>
    <w:rPr>
      <w:i/>
      <w:iCs/>
      <w:color w:val="0F4761" w:themeColor="accent1" w:themeShade="BF"/>
    </w:rPr>
  </w:style>
  <w:style w:type="paragraph" w:styleId="ab">
    <w:name w:val="Intense Quote"/>
    <w:basedOn w:val="a"/>
    <w:next w:val="a"/>
    <w:link w:val="ac"/>
    <w:uiPriority w:val="30"/>
    <w:qFormat/>
    <w:rsid w:val="008D7CFD"/>
    <w:pPr>
      <w:pBdr>
        <w:top w:val="single" w:sz="4" w:space="10" w:color="0F4761" w:themeColor="accent1" w:themeShade="BF"/>
        <w:bottom w:val="single" w:sz="4" w:space="10" w:color="0F4761" w:themeColor="accent1" w:themeShade="BF"/>
      </w:pBdr>
      <w:spacing w:before="360" w:after="360" w:line="240" w:lineRule="auto"/>
      <w:ind w:left="864" w:right="864" w:firstLineChars="0" w:firstLine="0"/>
      <w:jc w:val="center"/>
    </w:pPr>
    <w:rPr>
      <w:rFonts w:asciiTheme="minorHAnsi" w:eastAsiaTheme="minorEastAsia" w:hAnsiTheme="minorHAnsi" w:cstheme="minorBidi"/>
      <w:i/>
      <w:iCs/>
      <w:color w:val="0F4761" w:themeColor="accent1" w:themeShade="BF"/>
    </w:rPr>
  </w:style>
  <w:style w:type="character" w:customStyle="1" w:styleId="ac">
    <w:name w:val="明显引用 字符"/>
    <w:basedOn w:val="a0"/>
    <w:link w:val="ab"/>
    <w:uiPriority w:val="30"/>
    <w:rsid w:val="008D7CFD"/>
    <w:rPr>
      <w:i/>
      <w:iCs/>
      <w:color w:val="0F4761" w:themeColor="accent1" w:themeShade="BF"/>
    </w:rPr>
  </w:style>
  <w:style w:type="character" w:styleId="ad">
    <w:name w:val="Intense Reference"/>
    <w:basedOn w:val="a0"/>
    <w:uiPriority w:val="32"/>
    <w:qFormat/>
    <w:rsid w:val="008D7CFD"/>
    <w:rPr>
      <w:b/>
      <w:bCs/>
      <w:smallCaps/>
      <w:color w:val="0F4761" w:themeColor="accent1" w:themeShade="BF"/>
      <w:spacing w:val="5"/>
    </w:rPr>
  </w:style>
  <w:style w:type="paragraph" w:styleId="ae">
    <w:name w:val="header"/>
    <w:basedOn w:val="a"/>
    <w:link w:val="af"/>
    <w:uiPriority w:val="99"/>
    <w:unhideWhenUsed/>
    <w:rsid w:val="003D7519"/>
    <w:pPr>
      <w:tabs>
        <w:tab w:val="center" w:pos="4153"/>
        <w:tab w:val="right" w:pos="8306"/>
      </w:tabs>
      <w:snapToGrid w:val="0"/>
      <w:spacing w:line="240" w:lineRule="auto"/>
      <w:ind w:firstLineChars="0" w:firstLine="0"/>
      <w:jc w:val="center"/>
    </w:pPr>
    <w:rPr>
      <w:rFonts w:asciiTheme="minorHAnsi" w:eastAsiaTheme="minorEastAsia" w:hAnsiTheme="minorHAnsi" w:cstheme="minorBidi"/>
      <w:sz w:val="18"/>
      <w:szCs w:val="18"/>
    </w:rPr>
  </w:style>
  <w:style w:type="character" w:customStyle="1" w:styleId="af">
    <w:name w:val="页眉 字符"/>
    <w:basedOn w:val="a0"/>
    <w:link w:val="ae"/>
    <w:uiPriority w:val="99"/>
    <w:rsid w:val="003D7519"/>
    <w:rPr>
      <w:sz w:val="18"/>
      <w:szCs w:val="18"/>
    </w:rPr>
  </w:style>
  <w:style w:type="paragraph" w:styleId="af0">
    <w:name w:val="footer"/>
    <w:basedOn w:val="a"/>
    <w:link w:val="af1"/>
    <w:uiPriority w:val="99"/>
    <w:unhideWhenUsed/>
    <w:rsid w:val="003D7519"/>
    <w:pPr>
      <w:tabs>
        <w:tab w:val="center" w:pos="4153"/>
        <w:tab w:val="right" w:pos="8306"/>
      </w:tabs>
      <w:snapToGrid w:val="0"/>
      <w:spacing w:line="240" w:lineRule="auto"/>
      <w:ind w:firstLineChars="0" w:firstLine="0"/>
      <w:jc w:val="left"/>
    </w:pPr>
    <w:rPr>
      <w:rFonts w:asciiTheme="minorHAnsi" w:eastAsiaTheme="minorEastAsia" w:hAnsiTheme="minorHAnsi" w:cstheme="minorBidi"/>
      <w:sz w:val="18"/>
      <w:szCs w:val="18"/>
    </w:rPr>
  </w:style>
  <w:style w:type="character" w:customStyle="1" w:styleId="af1">
    <w:name w:val="页脚 字符"/>
    <w:basedOn w:val="a0"/>
    <w:link w:val="af0"/>
    <w:uiPriority w:val="99"/>
    <w:rsid w:val="003D7519"/>
    <w:rPr>
      <w:sz w:val="18"/>
      <w:szCs w:val="18"/>
    </w:rPr>
  </w:style>
  <w:style w:type="paragraph" w:styleId="af2">
    <w:name w:val="Revision"/>
    <w:hidden/>
    <w:uiPriority w:val="99"/>
    <w:semiHidden/>
    <w:rsid w:val="00105FE7"/>
    <w:rPr>
      <w:rFonts w:ascii="Times New Roman" w:eastAsia="微软雅黑" w:hAnsi="Times New Roman" w:cs="Times New Roman"/>
    </w:rPr>
  </w:style>
  <w:style w:type="character" w:styleId="af3">
    <w:name w:val="annotation reference"/>
    <w:basedOn w:val="a0"/>
    <w:uiPriority w:val="99"/>
    <w:semiHidden/>
    <w:unhideWhenUsed/>
    <w:rsid w:val="00105FE7"/>
    <w:rPr>
      <w:sz w:val="21"/>
      <w:szCs w:val="21"/>
    </w:rPr>
  </w:style>
  <w:style w:type="paragraph" w:styleId="af4">
    <w:name w:val="annotation text"/>
    <w:basedOn w:val="a"/>
    <w:link w:val="af5"/>
    <w:uiPriority w:val="99"/>
    <w:semiHidden/>
    <w:unhideWhenUsed/>
    <w:rsid w:val="00105FE7"/>
    <w:pPr>
      <w:jc w:val="left"/>
    </w:pPr>
  </w:style>
  <w:style w:type="character" w:customStyle="1" w:styleId="af5">
    <w:name w:val="批注文字 字符"/>
    <w:basedOn w:val="a0"/>
    <w:link w:val="af4"/>
    <w:uiPriority w:val="99"/>
    <w:semiHidden/>
    <w:rsid w:val="00105FE7"/>
    <w:rPr>
      <w:rFonts w:ascii="Times New Roman" w:eastAsia="微软雅黑" w:hAnsi="Times New Roman" w:cs="Times New Roman"/>
    </w:rPr>
  </w:style>
  <w:style w:type="paragraph" w:styleId="af6">
    <w:name w:val="annotation subject"/>
    <w:basedOn w:val="af4"/>
    <w:next w:val="af4"/>
    <w:link w:val="af7"/>
    <w:uiPriority w:val="99"/>
    <w:semiHidden/>
    <w:unhideWhenUsed/>
    <w:rsid w:val="00105FE7"/>
    <w:rPr>
      <w:b/>
      <w:bCs/>
    </w:rPr>
  </w:style>
  <w:style w:type="character" w:customStyle="1" w:styleId="af7">
    <w:name w:val="批注主题 字符"/>
    <w:basedOn w:val="af5"/>
    <w:link w:val="af6"/>
    <w:uiPriority w:val="99"/>
    <w:semiHidden/>
    <w:rsid w:val="00105FE7"/>
    <w:rPr>
      <w:rFonts w:ascii="Times New Roman" w:eastAsia="微软雅黑" w:hAnsi="Times New Roman" w:cs="Times New Roman"/>
      <w:b/>
      <w:bCs/>
    </w:rPr>
  </w:style>
  <w:style w:type="paragraph" w:customStyle="1" w:styleId="BBAuthorName">
    <w:name w:val="BB_Author_Name"/>
    <w:basedOn w:val="a"/>
    <w:next w:val="a"/>
    <w:rsid w:val="0083033F"/>
    <w:pPr>
      <w:widowControl/>
      <w:spacing w:after="240" w:line="480" w:lineRule="auto"/>
      <w:ind w:firstLineChars="0" w:firstLine="0"/>
      <w:jc w:val="center"/>
    </w:pPr>
    <w:rPr>
      <w:rFonts w:ascii="Times" w:eastAsiaTheme="minorEastAsia" w:hAnsi="Times"/>
      <w:i/>
      <w:kern w:val="0"/>
      <w:sz w:val="24"/>
      <w:szCs w:val="20"/>
      <w:lang w:eastAsia="en-US"/>
    </w:rPr>
  </w:style>
  <w:style w:type="paragraph" w:customStyle="1" w:styleId="BCAuthorAddress">
    <w:name w:val="BC_Author_Address"/>
    <w:basedOn w:val="a"/>
    <w:next w:val="a"/>
    <w:rsid w:val="0025307B"/>
    <w:pPr>
      <w:widowControl/>
      <w:spacing w:after="240" w:line="480" w:lineRule="auto"/>
      <w:ind w:firstLineChars="0" w:firstLine="0"/>
      <w:jc w:val="center"/>
    </w:pPr>
    <w:rPr>
      <w:rFonts w:ascii="Times" w:eastAsiaTheme="minorEastAsia" w:hAnsi="Times"/>
      <w:kern w:val="0"/>
      <w:sz w:val="24"/>
      <w:szCs w:val="20"/>
      <w:lang w:eastAsia="en-US"/>
    </w:rPr>
  </w:style>
  <w:style w:type="paragraph" w:styleId="af8">
    <w:name w:val="footnote text"/>
    <w:basedOn w:val="a"/>
    <w:link w:val="af9"/>
    <w:uiPriority w:val="99"/>
    <w:semiHidden/>
    <w:unhideWhenUsed/>
    <w:rsid w:val="0025307B"/>
    <w:pPr>
      <w:widowControl/>
      <w:snapToGrid w:val="0"/>
      <w:spacing w:after="200" w:line="276" w:lineRule="auto"/>
      <w:ind w:firstLineChars="0" w:firstLine="0"/>
      <w:jc w:val="left"/>
    </w:pPr>
    <w:rPr>
      <w:rFonts w:asciiTheme="minorHAnsi" w:eastAsiaTheme="minorEastAsia" w:hAnsiTheme="minorHAnsi" w:cstheme="minorBidi"/>
      <w:kern w:val="0"/>
      <w:sz w:val="18"/>
      <w:szCs w:val="18"/>
    </w:rPr>
  </w:style>
  <w:style w:type="character" w:customStyle="1" w:styleId="af9">
    <w:name w:val="脚注文本 字符"/>
    <w:basedOn w:val="a0"/>
    <w:link w:val="af8"/>
    <w:uiPriority w:val="99"/>
    <w:semiHidden/>
    <w:rsid w:val="0025307B"/>
    <w:rPr>
      <w:kern w:val="0"/>
      <w:sz w:val="18"/>
      <w:szCs w:val="18"/>
    </w:rPr>
  </w:style>
  <w:style w:type="character" w:styleId="afa">
    <w:name w:val="footnote reference"/>
    <w:basedOn w:val="a0"/>
    <w:uiPriority w:val="99"/>
    <w:semiHidden/>
    <w:unhideWhenUsed/>
    <w:rsid w:val="0025307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22732">
      <w:bodyDiv w:val="1"/>
      <w:marLeft w:val="0"/>
      <w:marRight w:val="0"/>
      <w:marTop w:val="0"/>
      <w:marBottom w:val="0"/>
      <w:divBdr>
        <w:top w:val="none" w:sz="0" w:space="0" w:color="auto"/>
        <w:left w:val="none" w:sz="0" w:space="0" w:color="auto"/>
        <w:bottom w:val="none" w:sz="0" w:space="0" w:color="auto"/>
        <w:right w:val="none" w:sz="0" w:space="0" w:color="auto"/>
      </w:divBdr>
      <w:divsChild>
        <w:div w:id="66655393">
          <w:marLeft w:val="0"/>
          <w:marRight w:val="0"/>
          <w:marTop w:val="0"/>
          <w:marBottom w:val="0"/>
          <w:divBdr>
            <w:top w:val="none" w:sz="0" w:space="0" w:color="auto"/>
            <w:left w:val="none" w:sz="0" w:space="0" w:color="auto"/>
            <w:bottom w:val="none" w:sz="0" w:space="0" w:color="auto"/>
            <w:right w:val="none" w:sz="0" w:space="0" w:color="auto"/>
          </w:divBdr>
        </w:div>
      </w:divsChild>
    </w:div>
    <w:div w:id="528835913">
      <w:bodyDiv w:val="1"/>
      <w:marLeft w:val="0"/>
      <w:marRight w:val="0"/>
      <w:marTop w:val="0"/>
      <w:marBottom w:val="0"/>
      <w:divBdr>
        <w:top w:val="none" w:sz="0" w:space="0" w:color="auto"/>
        <w:left w:val="none" w:sz="0" w:space="0" w:color="auto"/>
        <w:bottom w:val="none" w:sz="0" w:space="0" w:color="auto"/>
        <w:right w:val="none" w:sz="0" w:space="0" w:color="auto"/>
      </w:divBdr>
      <w:divsChild>
        <w:div w:id="74790429">
          <w:marLeft w:val="0"/>
          <w:marRight w:val="0"/>
          <w:marTop w:val="0"/>
          <w:marBottom w:val="0"/>
          <w:divBdr>
            <w:top w:val="none" w:sz="0" w:space="0" w:color="auto"/>
            <w:left w:val="none" w:sz="0" w:space="0" w:color="auto"/>
            <w:bottom w:val="none" w:sz="0" w:space="0" w:color="auto"/>
            <w:right w:val="none" w:sz="0" w:space="0" w:color="auto"/>
          </w:divBdr>
          <w:divsChild>
            <w:div w:id="1802259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465858">
      <w:bodyDiv w:val="1"/>
      <w:marLeft w:val="0"/>
      <w:marRight w:val="0"/>
      <w:marTop w:val="0"/>
      <w:marBottom w:val="0"/>
      <w:divBdr>
        <w:top w:val="none" w:sz="0" w:space="0" w:color="auto"/>
        <w:left w:val="none" w:sz="0" w:space="0" w:color="auto"/>
        <w:bottom w:val="none" w:sz="0" w:space="0" w:color="auto"/>
        <w:right w:val="none" w:sz="0" w:space="0" w:color="auto"/>
      </w:divBdr>
      <w:divsChild>
        <w:div w:id="406340160">
          <w:marLeft w:val="0"/>
          <w:marRight w:val="0"/>
          <w:marTop w:val="0"/>
          <w:marBottom w:val="0"/>
          <w:divBdr>
            <w:top w:val="none" w:sz="0" w:space="0" w:color="auto"/>
            <w:left w:val="none" w:sz="0" w:space="0" w:color="auto"/>
            <w:bottom w:val="none" w:sz="0" w:space="0" w:color="auto"/>
            <w:right w:val="none" w:sz="0" w:space="0" w:color="auto"/>
          </w:divBdr>
        </w:div>
      </w:divsChild>
    </w:div>
    <w:div w:id="1660696260">
      <w:bodyDiv w:val="1"/>
      <w:marLeft w:val="0"/>
      <w:marRight w:val="0"/>
      <w:marTop w:val="0"/>
      <w:marBottom w:val="0"/>
      <w:divBdr>
        <w:top w:val="none" w:sz="0" w:space="0" w:color="auto"/>
        <w:left w:val="none" w:sz="0" w:space="0" w:color="auto"/>
        <w:bottom w:val="none" w:sz="0" w:space="0" w:color="auto"/>
        <w:right w:val="none" w:sz="0" w:space="0" w:color="auto"/>
      </w:divBdr>
      <w:divsChild>
        <w:div w:id="1061447456">
          <w:marLeft w:val="0"/>
          <w:marRight w:val="0"/>
          <w:marTop w:val="0"/>
          <w:marBottom w:val="0"/>
          <w:divBdr>
            <w:top w:val="none" w:sz="0" w:space="0" w:color="auto"/>
            <w:left w:val="none" w:sz="0" w:space="0" w:color="auto"/>
            <w:bottom w:val="none" w:sz="0" w:space="0" w:color="auto"/>
            <w:right w:val="none" w:sz="0" w:space="0" w:color="auto"/>
          </w:divBdr>
          <w:divsChild>
            <w:div w:id="1993411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tif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tif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3.tiff"/><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DA6599-C7FA-43E9-80F2-26C036F4A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200</Words>
  <Characters>1292</Characters>
  <Application>Microsoft Office Word</Application>
  <DocSecurity>0</DocSecurity>
  <Lines>10</Lines>
  <Paragraphs>2</Paragraphs>
  <ScaleCrop>false</ScaleCrop>
  <Company/>
  <LinksUpToDate>false</LinksUpToDate>
  <CharactersWithSpaces>1490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奶包兔 奶包</dc:creator>
  <cp:keywords/>
  <dc:description/>
  <cp:lastModifiedBy>奶包兔 奶包</cp:lastModifiedBy>
  <cp:revision>2</cp:revision>
  <dcterms:created xsi:type="dcterms:W3CDTF">2025-06-18T16:24:00Z</dcterms:created>
  <dcterms:modified xsi:type="dcterms:W3CDTF">2025-06-18T16:24:00Z</dcterms:modified>
</cp:coreProperties>
</file>